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0E51" w:rsidP="00685F4E" w:rsidRDefault="00120E51" w14:paraId="2B6E064A" w14:textId="3B64BFAD">
      <w:pPr>
        <w:rPr>
          <w:b/>
          <w:bCs/>
        </w:rPr>
      </w:pPr>
    </w:p>
    <w:p w:rsidRPr="00414DC8" w:rsidR="00685F4E" w:rsidP="00685F4E" w:rsidRDefault="00DD6693" w14:paraId="19B83DCB" w14:textId="31968EBE">
      <w:r w:rsidRPr="00DD6693">
        <w:rPr>
          <w:b/>
          <w:bCs/>
        </w:rPr>
        <w:t xml:space="preserve">Systemet skal støtte rollebasert tilgangsstyring som gjør det mulig å skille funksjonalitet, ansvar og rapportering mellom renholder, et </w:t>
      </w:r>
      <w:proofErr w:type="spellStart"/>
      <w:r w:rsidRPr="00DD6693">
        <w:rPr>
          <w:b/>
          <w:bCs/>
        </w:rPr>
        <w:t>førstelinjelednivå</w:t>
      </w:r>
      <w:proofErr w:type="spellEnd"/>
      <w:r w:rsidRPr="00DD6693">
        <w:rPr>
          <w:b/>
          <w:bCs/>
        </w:rPr>
        <w:t xml:space="preserve"> (f.eks. teamleder) og et overordnet ledernivå (f.eks. områdeleder), samt </w:t>
      </w:r>
      <w:proofErr w:type="spellStart"/>
      <w:proofErr w:type="gramStart"/>
      <w:r w:rsidRPr="00DD6693">
        <w:rPr>
          <w:b/>
          <w:bCs/>
        </w:rPr>
        <w:t>planlegger.</w:t>
      </w:r>
      <w:r w:rsidRPr="00414DC8" w:rsidR="00685F4E">
        <w:rPr>
          <w:b/>
          <w:bCs/>
        </w:rPr>
        <w:t>Formål</w:t>
      </w:r>
      <w:proofErr w:type="spellEnd"/>
      <w:proofErr w:type="gramEnd"/>
      <w:r w:rsidRPr="00414DC8" w:rsidR="00685F4E">
        <w:rPr>
          <w:b/>
          <w:bCs/>
        </w:rPr>
        <w:t xml:space="preserve"> med demonstrasjonen</w:t>
      </w:r>
      <w:r w:rsidRPr="00414DC8" w:rsidR="00685F4E">
        <w:t> </w:t>
      </w:r>
    </w:p>
    <w:p w:rsidRPr="00414DC8" w:rsidR="00685F4E" w:rsidP="00685F4E" w:rsidRDefault="00685F4E" w14:paraId="4C275974" w14:textId="77777777">
      <w:r w:rsidRPr="00414DC8">
        <w:t>Tilbyder skal demonstrere hvordan løsningen støtter rollene </w:t>
      </w:r>
      <w:r w:rsidRPr="00414DC8">
        <w:rPr>
          <w:b/>
          <w:bCs/>
        </w:rPr>
        <w:t>Renholder, Teamleder, Områdeleder og Planlegger</w:t>
      </w:r>
      <w:r w:rsidRPr="00414DC8">
        <w:t>, samt hvordan funksjonaliteten settes opp og administreres for Troms fylkeskommune. </w:t>
      </w:r>
    </w:p>
    <w:p w:rsidRPr="00414DC8" w:rsidR="00685F4E" w:rsidP="00685F4E" w:rsidRDefault="00685F4E" w14:paraId="1C9FA6A3" w14:textId="77777777">
      <w:r w:rsidR="698548E8">
        <w:rPr/>
        <w:t>Demonstrasjonen skal vise faktisk arbeidsflyt i systemet. Oppdragsgiver vil vurdere hvor godt løsningen dekker de beskrevne behovene, hvor intuitiv funksjonaliteten er, samt hvor hensiktsmessig og oversiktlig oppsett og administrasjon fremstår. </w:t>
      </w:r>
    </w:p>
    <w:p w:rsidR="1737FBEC" w:rsidP="3A2B7259" w:rsidRDefault="1737FBEC" w14:paraId="65FF8BEB" w14:textId="5320BA5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A2B7259" w:rsidR="1737FB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Kvalitetskriteriet(-ene) vurderes på en poengskala fra 1 til 10</w:t>
      </w:r>
    </w:p>
    <w:p w:rsidR="1737FBEC" w:rsidP="3A2B7259" w:rsidRDefault="1737FBEC" w14:paraId="0B1E52D5" w14:textId="08CD4BE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A2B7259" w:rsidR="1737FB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Poengene settes absolutt, uten normalisering eller sammenligning mellom tilbudene.  </w:t>
      </w:r>
    </w:p>
    <w:p w:rsidR="1737FBEC" w:rsidP="3A2B7259" w:rsidRDefault="1737FBEC" w14:paraId="41852C46" w14:textId="2F9B9F3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A2B7259" w:rsidR="1737FB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Karakterskala;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665"/>
        <w:gridCol w:w="8445"/>
      </w:tblGrid>
      <w:tr w:rsidR="3A2B7259" w:rsidTr="3A2B7259" w14:paraId="07347E08">
        <w:trPr>
          <w:trHeight w:val="285"/>
        </w:trPr>
        <w:tc>
          <w:tcPr>
            <w:tcW w:w="1665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1A82E075" w14:textId="0BF8CA6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Poeng</w:t>
            </w:r>
          </w:p>
        </w:tc>
        <w:tc>
          <w:tcPr>
            <w:tcW w:w="8445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7BE33CEE" w14:textId="3B50009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Kvalitativ beskrivelse</w:t>
            </w:r>
          </w:p>
        </w:tc>
      </w:tr>
      <w:tr w:rsidR="3A2B7259" w:rsidTr="3A2B7259" w14:paraId="724537E5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7452091F" w14:textId="14A3E16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79553C94" w14:textId="0769611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Oppfyller så vidt minimumskravene</w:t>
            </w:r>
          </w:p>
        </w:tc>
      </w:tr>
      <w:tr w:rsidR="3A2B7259" w:rsidTr="3A2B7259" w14:paraId="6BB132C9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62DE7EDE" w14:textId="7D2F8AC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2-3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55BF6722" w14:textId="37653DB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Betydelig svak kvalitet og lav måloppnåelse</w:t>
            </w:r>
          </w:p>
        </w:tc>
      </w:tr>
      <w:tr w:rsidR="3A2B7259" w:rsidTr="3A2B7259" w14:paraId="48197540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42D921D7" w14:textId="406763D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4-5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1EF2989A" w14:textId="457CBCD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Markant svakere kvalitet enn forventet</w:t>
            </w:r>
          </w:p>
        </w:tc>
      </w:tr>
      <w:tr w:rsidR="3A2B7259" w:rsidTr="3A2B7259" w14:paraId="07F810DE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40E1F2E9" w14:textId="7A90CC5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6-7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7E565A7D" w14:textId="6C19233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Noe lavere kvalitet enn forventet, men tilfredsstillende</w:t>
            </w:r>
          </w:p>
        </w:tc>
      </w:tr>
      <w:tr w:rsidR="3A2B7259" w:rsidTr="3A2B7259" w14:paraId="1FE8B921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308DF3C2" w14:textId="7AD49A2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8-9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520DB294" w14:textId="052872F2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God kvalitet, men med enkelte svakheter</w:t>
            </w:r>
          </w:p>
        </w:tc>
      </w:tr>
      <w:tr w:rsidR="3A2B7259" w:rsidTr="3A2B7259" w14:paraId="68CA56B5">
        <w:trPr>
          <w:trHeight w:val="285"/>
        </w:trPr>
        <w:tc>
          <w:tcPr>
            <w:tcW w:w="1665" w:type="dxa"/>
            <w:tcBorders>
              <w:left w:val="single" w:sz="6"/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6381BF75" w14:textId="29B5D3A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10</w:t>
            </w:r>
          </w:p>
        </w:tc>
        <w:tc>
          <w:tcPr>
            <w:tcW w:w="8445" w:type="dxa"/>
            <w:tcBorders>
              <w:bottom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A2B7259" w:rsidP="3A2B7259" w:rsidRDefault="3A2B7259" w14:paraId="7AB078D4" w14:textId="59176AED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A2B7259" w:rsidR="3A2B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Svært høy kvalitet, uten vesentlige svakheter, og leverandøren kan vise til eksempel.</w:t>
            </w:r>
          </w:p>
        </w:tc>
      </w:tr>
    </w:tbl>
    <w:p w:rsidR="3A2B7259" w:rsidP="3A2B7259" w:rsidRDefault="3A2B7259" w14:paraId="51F417C8" w14:textId="6257CE77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</w:p>
    <w:p w:rsidR="3A2B7259" w:rsidRDefault="3A2B7259" w14:paraId="492FCC8D" w14:textId="0D254977"/>
    <w:p w:rsidR="3A2B7259" w:rsidRDefault="3A2B7259" w14:paraId="30962978" w14:textId="71C6A289"/>
    <w:tbl>
      <w:tblPr>
        <w:tblW w:w="138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3260"/>
        <w:gridCol w:w="7088"/>
        <w:gridCol w:w="1559"/>
      </w:tblGrid>
      <w:tr w:rsidRPr="00414DC8" w:rsidR="00685F4E" w:rsidTr="00685F4E" w14:paraId="0C990957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33C8797B" w14:textId="77777777">
            <w:r w:rsidRPr="00414DC8">
              <w:rPr>
                <w:b/>
                <w:bCs/>
              </w:rPr>
              <w:t>Område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CE93B5A" w14:textId="77777777">
            <w:r w:rsidRPr="00414DC8">
              <w:rPr>
                <w:b/>
                <w:bCs/>
              </w:rPr>
              <w:t>Hva tilbyder skal demonstrere</w:t>
            </w:r>
            <w:r w:rsidRPr="00414DC8">
              <w:t>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0A96B31B" w14:textId="77777777">
            <w:r w:rsidRPr="00414DC8">
              <w:rPr>
                <w:b/>
                <w:bCs/>
              </w:rPr>
              <w:t>Hva oppdragsgiver vil vektlegge i vurderingen</w:t>
            </w:r>
            <w:r w:rsidRPr="00414DC8">
              <w:t>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4A0915" w:rsidRDefault="00685F4E" w14:paraId="5261CA41" w14:textId="77777777">
            <w:r w:rsidRPr="00414DC8">
              <w:rPr>
                <w:b/>
                <w:bCs/>
              </w:rPr>
              <w:t>Kommentarer fra </w:t>
            </w:r>
            <w:proofErr w:type="spellStart"/>
            <w:r w:rsidRPr="00414DC8">
              <w:rPr>
                <w:b/>
                <w:bCs/>
              </w:rPr>
              <w:t>evaluator</w:t>
            </w:r>
            <w:proofErr w:type="spellEnd"/>
            <w:r w:rsidRPr="00414DC8">
              <w:t> </w:t>
            </w:r>
          </w:p>
        </w:tc>
      </w:tr>
      <w:tr w:rsidRPr="00414DC8" w:rsidR="00685F4E" w:rsidTr="00685F4E" w14:paraId="53B37D8F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66080D65" w14:textId="77777777">
            <w:r w:rsidRPr="00414DC8">
              <w:rPr>
                <w:b/>
                <w:bCs/>
              </w:rPr>
              <w:t>Renholder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5DF6BDC5" w14:textId="77777777">
            <w:r w:rsidRPr="00414DC8">
              <w:t>Hvordan renholder ser og organiserer egne oppgaver etter bygg og team.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5DDB25DA" w14:textId="77777777">
            <w:r w:rsidRPr="00414DC8">
              <w:t>Hvor enkelt og oversiktlig arbeidslisten presenteres, og hvor godt løsningen støtter den daglige utførelsen av oppgaver.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3B47FCA1" w14:textId="77777777">
            <w:r w:rsidRPr="00414DC8">
              <w:t> </w:t>
            </w:r>
          </w:p>
        </w:tc>
      </w:tr>
      <w:tr w:rsidRPr="00414DC8" w:rsidR="00685F4E" w:rsidTr="00685F4E" w14:paraId="3B906CB8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7E4C552" w14:textId="77777777">
            <w:r w:rsidRPr="00414DC8">
              <w:rPr>
                <w:b/>
                <w:bCs/>
              </w:rPr>
              <w:t>Renholder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E72A39F" w14:textId="77777777">
            <w:r w:rsidRPr="00414DC8">
              <w:t>Registrering av utført arbeid.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5EFBD384" w14:textId="77777777">
            <w:r w:rsidRPr="00414DC8">
              <w:t>Hvor intuitiv registreringen er og om statusoppdateringer skjer effektivt og med få operasjoner.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7DEE571A" w14:textId="77777777">
            <w:r w:rsidRPr="00414DC8">
              <w:t> </w:t>
            </w:r>
          </w:p>
        </w:tc>
      </w:tr>
      <w:tr w:rsidRPr="00414DC8" w:rsidR="00685F4E" w:rsidTr="00685F4E" w14:paraId="03D328D1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EA79474" w14:textId="77777777">
            <w:r w:rsidRPr="00414DC8">
              <w:rPr>
                <w:b/>
                <w:bCs/>
              </w:rPr>
              <w:t>Renholder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6DF6F629" w14:textId="77777777">
            <w:r w:rsidRPr="00414DC8">
              <w:t>Opprettelse og registrering av ekstraoppgaver.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64E82CC" w14:textId="77777777">
            <w:r w:rsidRPr="00414DC8">
              <w:t>Om funksjonaliteten er enkel å bruke og gir god sporbarhet.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7CFCA858" w14:textId="77777777">
            <w:r w:rsidRPr="00414DC8">
              <w:t> </w:t>
            </w:r>
          </w:p>
        </w:tc>
      </w:tr>
      <w:tr w:rsidRPr="00414DC8" w:rsidR="00685F4E" w:rsidTr="00685F4E" w14:paraId="726D60A8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56D17C51" w14:textId="77777777">
            <w:r w:rsidRPr="00414DC8">
              <w:rPr>
                <w:b/>
                <w:bCs/>
              </w:rPr>
              <w:t>Renholder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D9B1794" w14:textId="77777777">
            <w:r w:rsidRPr="00414DC8">
              <w:t>Registrering og oppfølging av avvik med tekst og bilder.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1E44EAE" w14:textId="77777777">
            <w:r w:rsidRPr="00414DC8">
              <w:t>Hvor godt løsningen dokumenterer avvik og legger til rette for videre behandling.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2EAB0862" w14:textId="77777777">
            <w:r w:rsidRPr="00414DC8">
              <w:t> </w:t>
            </w:r>
          </w:p>
        </w:tc>
      </w:tr>
      <w:tr w:rsidRPr="00414DC8" w:rsidR="00685F4E" w:rsidTr="00685F4E" w14:paraId="147F0210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692201B1" w14:textId="77777777">
            <w:r w:rsidRPr="00414DC8">
              <w:rPr>
                <w:b/>
                <w:bCs/>
              </w:rPr>
              <w:lastRenderedPageBreak/>
              <w:t>Renholder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58A7DC75" w14:textId="77777777">
            <w:r w:rsidRPr="00414DC8">
              <w:t>Kommunikasjon med team via </w:t>
            </w:r>
            <w:proofErr w:type="gramStart"/>
            <w:r w:rsidRPr="00414DC8">
              <w:t>chat</w:t>
            </w:r>
            <w:proofErr w:type="gramEnd"/>
            <w:r w:rsidRPr="00414DC8">
              <w:t> eller tilsvarende funksjon.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AC169B1" w14:textId="77777777">
            <w:r w:rsidRPr="00414DC8">
              <w:t>Hvor tilgjengelig og hensiktsmessig kommunikasjonsløsningen er for operativ drift.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29008870" w14:textId="77777777">
            <w:r w:rsidRPr="00414DC8">
              <w:t> </w:t>
            </w:r>
          </w:p>
        </w:tc>
      </w:tr>
      <w:tr w:rsidRPr="00414DC8" w:rsidR="00685F4E" w:rsidTr="00685F4E" w14:paraId="1C524F8F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677EDD54" w14:textId="77777777">
            <w:r w:rsidRPr="00414DC8">
              <w:rPr>
                <w:b/>
                <w:bCs/>
              </w:rPr>
              <w:t>Renholder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8FDBE3B" w14:textId="77777777">
            <w:r w:rsidRPr="00414DC8">
              <w:t>Gjennomføring av egenkontroll etter NS-INSTA 800.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9778154" w14:textId="77777777">
            <w:r w:rsidRPr="00414DC8">
              <w:t>Hvordan standarden støttes i arbeidsflyten og hvor enkelt det er å dokumentere kontrollene.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48A92737" w14:textId="77777777">
            <w:r w:rsidRPr="00414DC8">
              <w:t> </w:t>
            </w:r>
          </w:p>
        </w:tc>
      </w:tr>
      <w:tr w:rsidRPr="00414DC8" w:rsidR="00685F4E" w:rsidTr="00685F4E" w14:paraId="4F403741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1CC2EDFA" w14:textId="63C3C8F2">
            <w:r w:rsidRPr="00414DC8">
              <w:rPr>
                <w:b/>
                <w:bCs/>
              </w:rPr>
              <w:t>Team</w:t>
            </w:r>
            <w:r w:rsidR="00120E51">
              <w:rPr>
                <w:b/>
                <w:bCs/>
              </w:rPr>
              <w:t>leder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7D305F2A" w14:textId="77777777">
            <w:r w:rsidRPr="00414DC8">
              <w:t>Sanntidsoversikt over status for eget team i </w:t>
            </w:r>
            <w:proofErr w:type="spellStart"/>
            <w:r w:rsidRPr="00414DC8">
              <w:t>dashboard</w:t>
            </w:r>
            <w:proofErr w:type="spellEnd"/>
            <w:r w:rsidRPr="00414DC8">
              <w:t>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43BFDC2C" w14:textId="77777777">
            <w:r w:rsidRPr="00414DC8">
              <w:t>Oversiktlighet, oppdateringsgrad og relevans av informasjonen som vises.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326E5F06" w14:textId="77777777">
            <w:r w:rsidRPr="00414DC8">
              <w:t> </w:t>
            </w:r>
          </w:p>
        </w:tc>
      </w:tr>
      <w:tr w:rsidRPr="00414DC8" w:rsidR="00685F4E" w:rsidTr="00685F4E" w14:paraId="58C38431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6D949CCA" w14:textId="77777777">
            <w:r w:rsidRPr="00414DC8">
              <w:rPr>
                <w:b/>
                <w:bCs/>
              </w:rPr>
              <w:t>Teamleder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794FEBF6" w14:textId="77777777">
            <w:r w:rsidRPr="00414DC8">
              <w:t>Håndtering og oppfølging av avvik.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A1C42DE" w14:textId="77777777">
            <w:r w:rsidRPr="00414DC8">
              <w:t>Hvor effektivt avvik kan behandles, prioriteres og følges opp.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793DF3EB" w14:textId="77777777">
            <w:r w:rsidRPr="00414DC8">
              <w:t> </w:t>
            </w:r>
          </w:p>
        </w:tc>
      </w:tr>
      <w:tr w:rsidRPr="00414DC8" w:rsidR="00685F4E" w:rsidTr="00685F4E" w14:paraId="39703FB0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5FB33586" w14:textId="77777777">
            <w:r w:rsidRPr="00414DC8">
              <w:rPr>
                <w:b/>
                <w:bCs/>
              </w:rPr>
              <w:t>Teamleder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79193AD4" w14:textId="77777777">
            <w:r w:rsidRPr="00414DC8">
              <w:t>Uttak av rapporter for tidsbruk og kvalitet.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57F2DF75" w14:textId="77777777">
            <w:r w:rsidRPr="00414DC8">
              <w:t>Rapportenes innhold, fleksibilitet og brukervennlighet.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1B7382DE" w14:textId="77777777">
            <w:r w:rsidRPr="00414DC8">
              <w:t> </w:t>
            </w:r>
          </w:p>
        </w:tc>
      </w:tr>
      <w:tr w:rsidRPr="00414DC8" w:rsidR="00685F4E" w:rsidTr="00685F4E" w14:paraId="51172AB2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2480FE4" w14:textId="77777777">
            <w:r w:rsidRPr="00414DC8">
              <w:rPr>
                <w:b/>
                <w:bCs/>
              </w:rPr>
              <w:t>Teamleder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41966636" w14:textId="77777777">
            <w:r w:rsidRPr="00414DC8">
              <w:t>Planlegging og tildeling av oppgaver til medarbeidere.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41DBEAED" w14:textId="77777777">
            <w:r w:rsidRPr="00414DC8">
              <w:t>Hvor enkelt det er å planlegge, endre og følge opp oppgaver.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2CD0609D" w14:textId="77777777">
            <w:r w:rsidRPr="00414DC8">
              <w:t> </w:t>
            </w:r>
          </w:p>
        </w:tc>
      </w:tr>
      <w:tr w:rsidRPr="00414DC8" w:rsidR="00685F4E" w:rsidTr="00685F4E" w14:paraId="4744D428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00CDC955" w14:textId="77777777">
            <w:r w:rsidRPr="00414DC8">
              <w:rPr>
                <w:b/>
                <w:bCs/>
              </w:rPr>
              <w:t>Områdeleder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71B16D1C" w14:textId="77777777">
            <w:r w:rsidRPr="00414DC8">
              <w:t>Sanntidsoversikt over flere team og driftsområder.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EB3C3F5" w14:textId="77777777">
            <w:r w:rsidRPr="00414DC8">
              <w:t>Hvor godt løsningen gir samlet styringsinformasjon på tvers av organisasjonen.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11716BE4" w14:textId="77777777">
            <w:r w:rsidRPr="00414DC8">
              <w:t> </w:t>
            </w:r>
          </w:p>
        </w:tc>
      </w:tr>
      <w:tr w:rsidRPr="00414DC8" w:rsidR="00685F4E" w:rsidTr="00685F4E" w14:paraId="0DDE34AF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368BE390" w14:textId="77777777">
            <w:r w:rsidRPr="00414DC8">
              <w:rPr>
                <w:b/>
                <w:bCs/>
              </w:rPr>
              <w:t>Områdeleder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2FA5EDC5" w14:textId="77777777">
            <w:r w:rsidRPr="00414DC8">
              <w:t>Håndtering av avvik på tvers av team og områder.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B9F6BF9" w14:textId="77777777">
            <w:r w:rsidRPr="00414DC8">
              <w:t>Mulighet for effektiv oppfølging og prioritering.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7DFDD4EB" w14:textId="77777777">
            <w:r w:rsidRPr="00414DC8">
              <w:t> </w:t>
            </w:r>
          </w:p>
        </w:tc>
      </w:tr>
      <w:tr w:rsidRPr="00414DC8" w:rsidR="00685F4E" w:rsidTr="00685F4E" w14:paraId="3AA6BC04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097D40D" w14:textId="77777777">
            <w:r w:rsidRPr="00414DC8">
              <w:rPr>
                <w:b/>
                <w:bCs/>
              </w:rPr>
              <w:t>Områdeleder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7BAEAC38" w14:textId="77777777">
            <w:r w:rsidRPr="00414DC8">
              <w:t>Uttak av rapporter for tidsbruk og kvalitet.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7711D4B4" w14:textId="77777777">
            <w:r w:rsidRPr="00414DC8">
              <w:t>Om rapportene gir tilstrekkelig beslutningsstøtte på ledelsesnivå.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021A010B" w14:textId="77777777">
            <w:r w:rsidRPr="00414DC8">
              <w:t> </w:t>
            </w:r>
          </w:p>
        </w:tc>
      </w:tr>
      <w:tr w:rsidRPr="00414DC8" w:rsidR="00685F4E" w:rsidTr="00685F4E" w14:paraId="3905445A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987C810" w14:textId="1355DEF8">
            <w:r w:rsidRPr="00414DC8">
              <w:rPr>
                <w:b/>
                <w:bCs/>
              </w:rPr>
              <w:t>Område</w:t>
            </w:r>
            <w:r w:rsidR="00120E51">
              <w:rPr>
                <w:b/>
                <w:bCs/>
              </w:rPr>
              <w:t>leder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5912D9CA" w14:textId="77777777">
            <w:r w:rsidRPr="00414DC8">
              <w:t>Tildeling og omfordeling av oppgaver mellom team.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4339FB44" w14:textId="77777777">
            <w:r w:rsidRPr="00414DC8">
              <w:t>Fleksibilitet og brukervennlighet ved ressursstyring.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22693439" w14:textId="77777777">
            <w:r w:rsidRPr="00414DC8">
              <w:t> </w:t>
            </w:r>
          </w:p>
        </w:tc>
      </w:tr>
      <w:tr w:rsidRPr="00414DC8" w:rsidR="00685F4E" w:rsidTr="00685F4E" w14:paraId="0D504BDB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1A1BFBC7" w14:textId="77777777">
            <w:r w:rsidRPr="00414DC8">
              <w:rPr>
                <w:b/>
                <w:bCs/>
              </w:rPr>
              <w:lastRenderedPageBreak/>
              <w:t>Planlegger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E96B4EB" w14:textId="77777777">
            <w:r w:rsidRPr="00414DC8">
              <w:t>Opprettelse og administrasjon av renholdsplaner.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6A77AFB" w14:textId="77777777">
            <w:r w:rsidRPr="00414DC8">
              <w:t>Hvor enkelt planer kan opprettes, vedlikeholdes og endres.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5225C055" w14:textId="77777777">
            <w:r w:rsidRPr="00414DC8">
              <w:t> </w:t>
            </w:r>
          </w:p>
        </w:tc>
      </w:tr>
      <w:tr w:rsidRPr="00414DC8" w:rsidR="00685F4E" w:rsidTr="00685F4E" w14:paraId="579257C9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5C7AD544" w14:textId="77777777">
            <w:r w:rsidRPr="00414DC8">
              <w:rPr>
                <w:b/>
                <w:bCs/>
              </w:rPr>
              <w:t>Planlegger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6F548132" w14:textId="77777777">
            <w:r w:rsidRPr="00414DC8">
              <w:t>Opprettelse og administrasjon av brukere, team og driftsområder.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17ED3FCC" w14:textId="77777777">
            <w:r w:rsidRPr="00414DC8">
              <w:t>Oversiktlighet, rollehåndtering og administrativ effektivitet.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03B5267E" w14:textId="77777777">
            <w:r w:rsidRPr="00414DC8">
              <w:t> </w:t>
            </w:r>
          </w:p>
        </w:tc>
      </w:tr>
      <w:tr w:rsidRPr="00414DC8" w:rsidR="00685F4E" w:rsidTr="00685F4E" w14:paraId="6126DA91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43E93B6" w14:textId="77777777">
            <w:r w:rsidRPr="00414DC8">
              <w:rPr>
                <w:b/>
                <w:bCs/>
              </w:rPr>
              <w:t>Planlegger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FB570DB" w14:textId="77777777">
            <w:r w:rsidRPr="00414DC8">
              <w:t>Sanntidsoversikt over status.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EB73CD4" w14:textId="77777777">
            <w:r w:rsidRPr="00414DC8">
              <w:t>Tilgjengelighet og relevans av styringsinformasjon.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16A55E7F" w14:textId="77777777">
            <w:r w:rsidRPr="00414DC8">
              <w:t> </w:t>
            </w:r>
          </w:p>
        </w:tc>
      </w:tr>
      <w:tr w:rsidRPr="00414DC8" w:rsidR="00685F4E" w:rsidTr="00685F4E" w14:paraId="7C338E25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2A9BE1DE" w14:textId="77777777">
            <w:r w:rsidRPr="00414DC8">
              <w:rPr>
                <w:b/>
                <w:bCs/>
              </w:rPr>
              <w:t>Planlegger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934B86C" w14:textId="77777777">
            <w:r w:rsidRPr="00414DC8">
              <w:t>Uttak av rapporter for tidsbruk og kvalitetsnivå.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693D89B" w14:textId="77777777">
            <w:r w:rsidRPr="00414DC8">
              <w:t>Rapportfunksjonalitet, filtrering og analysemuligheter.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60E99630" w14:textId="77777777">
            <w:r w:rsidRPr="00414DC8">
              <w:t> </w:t>
            </w:r>
          </w:p>
        </w:tc>
      </w:tr>
      <w:tr w:rsidRPr="00414DC8" w:rsidR="00685F4E" w:rsidTr="00685F4E" w14:paraId="6C677CDB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60E1120F" w14:textId="4CEB20F8">
            <w:r w:rsidRPr="00414DC8">
              <w:rPr>
                <w:b/>
                <w:bCs/>
              </w:rPr>
              <w:t>Oppsett for T</w:t>
            </w:r>
            <w:r>
              <w:rPr>
                <w:b/>
                <w:bCs/>
              </w:rPr>
              <w:t>FK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357EA397" w14:textId="77777777">
            <w:r w:rsidRPr="00414DC8">
              <w:t>Hvordan systemet settes opp med roller, brukere, team, bygg og driftsområder.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120E51" w:rsidRDefault="00685F4E" w14:paraId="56569F09" w14:textId="63840CB5">
            <w:r w:rsidRPr="00414DC8">
              <w:t>Hvor hensiktsmessig, fleksibelt og </w:t>
            </w:r>
            <w:proofErr w:type="spellStart"/>
            <w:r w:rsidRPr="00414DC8">
              <w:t>administrerbart</w:t>
            </w:r>
            <w:proofErr w:type="spellEnd"/>
            <w:r w:rsidRPr="00414DC8">
              <w:t> oppsettet er for oppdragsgiver.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54200B8A" w14:textId="77777777">
            <w:r w:rsidRPr="00414DC8">
              <w:t> </w:t>
            </w:r>
          </w:p>
        </w:tc>
      </w:tr>
      <w:tr w:rsidRPr="00414DC8" w:rsidR="00685F4E" w:rsidTr="00685F4E" w14:paraId="0BEFCD5C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592DC196" w14:textId="5BC19348">
            <w:r w:rsidRPr="00414DC8">
              <w:rPr>
                <w:b/>
                <w:bCs/>
              </w:rPr>
              <w:t>Oppsett for T</w:t>
            </w:r>
            <w:r>
              <w:rPr>
                <w:b/>
                <w:bCs/>
              </w:rPr>
              <w:t>FK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4B688436" w14:textId="77777777">
            <w:r w:rsidRPr="00414DC8">
              <w:t>Hvordan roller og tilganger administreres.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03A4FAF7" w14:textId="77777777">
            <w:r w:rsidRPr="00414DC8">
              <w:t>Om tilgangsstyringen er tydelig, sikker og enkel å vedlikeholde.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6B3C860F" w14:textId="77777777">
            <w:r w:rsidRPr="00414DC8">
              <w:t> </w:t>
            </w:r>
          </w:p>
        </w:tc>
      </w:tr>
      <w:tr w:rsidRPr="00414DC8" w:rsidR="00685F4E" w:rsidTr="00685F4E" w14:paraId="2758F7F0" w14:textId="77777777">
        <w:trPr>
          <w:trHeight w:val="285"/>
        </w:trPr>
        <w:tc>
          <w:tcPr>
            <w:tcW w:w="197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685F4E" w:rsidP="00685F4E" w:rsidRDefault="00685F4E" w14:paraId="09A60915" w14:textId="77777777">
            <w:r w:rsidRPr="00414DC8">
              <w:rPr>
                <w:b/>
                <w:bCs/>
              </w:rPr>
              <w:t>Helhetlig arbeidsflyt</w:t>
            </w:r>
            <w:r w:rsidRPr="00414DC8">
              <w:t> </w:t>
            </w:r>
          </w:p>
        </w:tc>
        <w:tc>
          <w:tcPr>
            <w:tcW w:w="326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41B7291F" w14:textId="77777777">
            <w:r w:rsidRPr="00414DC8">
              <w:t>Samspillet mellom rollene i en typisk arbeidsprosess fra planlegging til utførelse og rapportering. </w:t>
            </w:r>
          </w:p>
        </w:tc>
        <w:tc>
          <w:tcPr>
            <w:tcW w:w="7088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685F4E" w:rsidRDefault="00685F4E" w14:paraId="2AB15079" w14:textId="77777777">
            <w:proofErr w:type="gramStart"/>
            <w:r w:rsidRPr="00414DC8">
              <w:t>Hvor godt løsningens arbeidsflyt</w:t>
            </w:r>
            <w:proofErr w:type="gramEnd"/>
            <w:r w:rsidRPr="00414DC8">
              <w:t> støtter effektiv drift og samhandling mellom rollene. </w:t>
            </w:r>
          </w:p>
        </w:tc>
        <w:tc>
          <w:tcPr>
            <w:tcW w:w="1559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685F4E" w:rsidP="004A0915" w:rsidRDefault="00685F4E" w14:paraId="6F68ECFF" w14:textId="77777777">
            <w:r w:rsidRPr="00414DC8">
              <w:t> </w:t>
            </w:r>
          </w:p>
        </w:tc>
      </w:tr>
    </w:tbl>
    <w:p w:rsidR="00A532F9" w:rsidRDefault="00A532F9" w14:paraId="7FEF5A94" w14:textId="77777777"/>
    <w:sectPr w:rsidR="00A532F9" w:rsidSect="00685F4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F4E"/>
    <w:rsid w:val="00120E51"/>
    <w:rsid w:val="00145F8E"/>
    <w:rsid w:val="001A1CEA"/>
    <w:rsid w:val="00611564"/>
    <w:rsid w:val="00685F4E"/>
    <w:rsid w:val="00A532F9"/>
    <w:rsid w:val="00B718CB"/>
    <w:rsid w:val="00DD6693"/>
    <w:rsid w:val="00EC1428"/>
    <w:rsid w:val="1737FBEC"/>
    <w:rsid w:val="3A2B7259"/>
    <w:rsid w:val="6985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F613"/>
  <w15:chartTrackingRefBased/>
  <w15:docId w15:val="{50B3FBD4-92D9-4FB1-8BAF-F715051F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5F4E"/>
  </w:style>
  <w:style w:type="paragraph" w:styleId="Overskrift1">
    <w:name w:val="heading 1"/>
    <w:basedOn w:val="Normal"/>
    <w:next w:val="Normal"/>
    <w:link w:val="Overskrift1Tegn"/>
    <w:uiPriority w:val="9"/>
    <w:qFormat/>
    <w:rsid w:val="00685F4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85F4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85F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85F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85F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85F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85F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85F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85F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685F4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685F4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685F4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685F4E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685F4E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85F4E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85F4E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85F4E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85F4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85F4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85F4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85F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85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85F4E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85F4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85F4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85F4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85F4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685F4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85F4E"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B604DC4F4994A9C4E701F7468F957" ma:contentTypeVersion="3" ma:contentTypeDescription="Create a new document." ma:contentTypeScope="" ma:versionID="f3b5edb22c3551abb3f7b0b1ed478290">
  <xsd:schema xmlns:xsd="http://www.w3.org/2001/XMLSchema" xmlns:xs="http://www.w3.org/2001/XMLSchema" xmlns:p="http://schemas.microsoft.com/office/2006/metadata/properties" xmlns:ns2="34a7fefd-b5db-49d1-b356-bf5d39691c2c" targetNamespace="http://schemas.microsoft.com/office/2006/metadata/properties" ma:root="true" ma:fieldsID="09e4e7c43feb6d417b01dd67e4a1677a" ns2:_="">
    <xsd:import namespace="34a7fefd-b5db-49d1-b356-bf5d39691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7fefd-b5db-49d1-b356-bf5d39691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3B364-3F88-43BD-89FE-D16DA138A496}"/>
</file>

<file path=customXml/itemProps2.xml><?xml version="1.0" encoding="utf-8"?>
<ds:datastoreItem xmlns:ds="http://schemas.openxmlformats.org/officeDocument/2006/customXml" ds:itemID="{F0319D8A-D49C-4386-AD3F-24B51ECD4E3C}"/>
</file>

<file path=customXml/itemProps3.xml><?xml version="1.0" encoding="utf-8"?>
<ds:datastoreItem xmlns:ds="http://schemas.openxmlformats.org/officeDocument/2006/customXml" ds:itemID="{C4C5EE27-088B-44CF-B3F2-1EAF71BDF1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Inger Marie Bergseth</dc:creator>
  <keywords/>
  <dc:description/>
  <lastModifiedBy>Inger Marie Bergseth</lastModifiedBy>
  <revision>3</revision>
  <dcterms:created xsi:type="dcterms:W3CDTF">2026-08-20T12:38:00.0000000Z</dcterms:created>
  <dcterms:modified xsi:type="dcterms:W3CDTF">2026-08-28T14:25:44.9789807Z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0x01010027FB604DC4F4994A9C4E701F7468F957</vt:lpwstr>
  </property>
</Properties>
</file>